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A1260" w14:textId="77777777" w:rsidR="006C54A3" w:rsidRDefault="006C54A3" w:rsidP="006C54A3">
      <w:pPr>
        <w:pStyle w:val="Normalweb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FFC6DD" wp14:editId="2DBC77EE">
            <wp:simplePos x="0" y="0"/>
            <wp:positionH relativeFrom="column">
              <wp:posOffset>-309300</wp:posOffset>
            </wp:positionH>
            <wp:positionV relativeFrom="paragraph">
              <wp:posOffset>-248399</wp:posOffset>
            </wp:positionV>
            <wp:extent cx="1552334" cy="1452183"/>
            <wp:effectExtent l="133350" t="152400" r="124460" b="148590"/>
            <wp:wrapNone/>
            <wp:docPr id="2" name="Bild 2" descr="En bild som visar text, Teckensnitt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En bild som visar text, Teckensnitt, desig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12531">
                      <a:off x="0" y="0"/>
                      <a:ext cx="1557466" cy="145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98FE3C" w14:textId="5DF3F734" w:rsidR="006C5B9E" w:rsidRPr="00FB0079" w:rsidRDefault="006C54A3">
      <w:pPr>
        <w:rPr>
          <w:rFonts w:ascii="Arial" w:hAnsi="Arial" w:cs="Arial"/>
          <w:b/>
          <w:bCs/>
          <w:sz w:val="52"/>
          <w:szCs w:val="52"/>
          <w:u w:val="single"/>
        </w:rPr>
      </w:pPr>
      <w:r>
        <w:tab/>
      </w:r>
      <w:r>
        <w:tab/>
      </w:r>
      <w:r w:rsidRPr="00FB0079">
        <w:rPr>
          <w:rFonts w:ascii="Arial" w:hAnsi="Arial" w:cs="Arial"/>
          <w:b/>
          <w:bCs/>
          <w:sz w:val="52"/>
          <w:szCs w:val="52"/>
          <w:u w:val="single"/>
        </w:rPr>
        <w:t>Medlemsavgifter 2024/25</w:t>
      </w:r>
    </w:p>
    <w:p w14:paraId="3A7F42F9" w14:textId="77777777" w:rsidR="006C54A3" w:rsidRDefault="006C54A3">
      <w:pPr>
        <w:rPr>
          <w:rFonts w:ascii="Arial" w:hAnsi="Arial" w:cs="Arial"/>
          <w:b/>
          <w:bCs/>
          <w:sz w:val="52"/>
          <w:szCs w:val="52"/>
          <w:u w:val="single"/>
        </w:rPr>
      </w:pPr>
    </w:p>
    <w:p w14:paraId="0EB96335" w14:textId="77777777" w:rsidR="006C54A3" w:rsidRDefault="006C54A3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786C1ED9" w14:textId="2F3B2AA4" w:rsidR="006C54A3" w:rsidRPr="00FB0079" w:rsidRDefault="006C54A3" w:rsidP="006C54A3">
      <w:pPr>
        <w:pStyle w:val="Liststycke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FB0079">
        <w:rPr>
          <w:rFonts w:ascii="Arial" w:hAnsi="Arial" w:cs="Arial"/>
          <w:sz w:val="36"/>
          <w:szCs w:val="36"/>
        </w:rPr>
        <w:t xml:space="preserve">Seniorer, juniorer: </w:t>
      </w:r>
      <w:r w:rsidRPr="00FB0079">
        <w:rPr>
          <w:rFonts w:ascii="Arial" w:hAnsi="Arial" w:cs="Arial"/>
          <w:sz w:val="36"/>
          <w:szCs w:val="36"/>
        </w:rPr>
        <w:t xml:space="preserve">1100 kr+ licens 325 kr = </w:t>
      </w:r>
      <w:proofErr w:type="gramStart"/>
      <w:r w:rsidRPr="00FB0079">
        <w:rPr>
          <w:rFonts w:ascii="Arial" w:hAnsi="Arial" w:cs="Arial"/>
          <w:b/>
          <w:bCs/>
          <w:sz w:val="36"/>
          <w:szCs w:val="36"/>
        </w:rPr>
        <w:t>1425:-</w:t>
      </w:r>
      <w:proofErr w:type="gramEnd"/>
    </w:p>
    <w:p w14:paraId="0C96FB0A" w14:textId="58DB8437" w:rsidR="006C54A3" w:rsidRPr="00FB0079" w:rsidRDefault="006C54A3" w:rsidP="006C54A3">
      <w:pPr>
        <w:pStyle w:val="Liststycke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FB0079">
        <w:rPr>
          <w:rFonts w:ascii="Arial" w:hAnsi="Arial" w:cs="Arial"/>
          <w:sz w:val="36"/>
          <w:szCs w:val="36"/>
        </w:rPr>
        <w:t xml:space="preserve">A-ungdom (f.08/09): 1100 kr+ licens 325 kr = </w:t>
      </w:r>
      <w:proofErr w:type="gramStart"/>
      <w:r w:rsidRPr="00FB0079">
        <w:rPr>
          <w:rFonts w:ascii="Arial" w:hAnsi="Arial" w:cs="Arial"/>
          <w:b/>
          <w:bCs/>
          <w:sz w:val="36"/>
          <w:szCs w:val="36"/>
        </w:rPr>
        <w:t>1425:-</w:t>
      </w:r>
      <w:proofErr w:type="gramEnd"/>
    </w:p>
    <w:p w14:paraId="4F9926F9" w14:textId="12EBE605" w:rsidR="006C54A3" w:rsidRPr="00FB0079" w:rsidRDefault="006C54A3" w:rsidP="006C54A3">
      <w:pPr>
        <w:pStyle w:val="Liststycke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FB0079">
        <w:rPr>
          <w:rFonts w:ascii="Arial" w:hAnsi="Arial" w:cs="Arial"/>
          <w:sz w:val="36"/>
          <w:szCs w:val="36"/>
        </w:rPr>
        <w:t xml:space="preserve">Ungdomar födda 2010–2014: </w:t>
      </w:r>
      <w:r w:rsidRPr="00FB0079">
        <w:rPr>
          <w:rFonts w:ascii="Arial" w:hAnsi="Arial" w:cs="Arial"/>
          <w:b/>
          <w:bCs/>
          <w:sz w:val="36"/>
          <w:szCs w:val="36"/>
        </w:rPr>
        <w:t>1000 kr</w:t>
      </w:r>
    </w:p>
    <w:p w14:paraId="1F68B19E" w14:textId="04A43B95" w:rsidR="006C54A3" w:rsidRPr="00FB0079" w:rsidRDefault="006C54A3" w:rsidP="006C54A3">
      <w:pPr>
        <w:pStyle w:val="Liststycke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FB0079">
        <w:rPr>
          <w:rFonts w:ascii="Arial" w:hAnsi="Arial" w:cs="Arial"/>
          <w:sz w:val="36"/>
          <w:szCs w:val="36"/>
        </w:rPr>
        <w:t xml:space="preserve">Ungdomar födda 2015–2016: </w:t>
      </w:r>
      <w:r w:rsidRPr="00FB0079">
        <w:rPr>
          <w:rFonts w:ascii="Arial" w:hAnsi="Arial" w:cs="Arial"/>
          <w:b/>
          <w:bCs/>
          <w:sz w:val="36"/>
          <w:szCs w:val="36"/>
        </w:rPr>
        <w:t>700 kr</w:t>
      </w:r>
    </w:p>
    <w:p w14:paraId="0EA78E2D" w14:textId="4C73A1E5" w:rsidR="006C54A3" w:rsidRPr="00FB0079" w:rsidRDefault="006C54A3" w:rsidP="006C54A3">
      <w:pPr>
        <w:pStyle w:val="Liststycke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FB0079">
        <w:rPr>
          <w:rFonts w:ascii="Arial" w:hAnsi="Arial" w:cs="Arial"/>
          <w:sz w:val="36"/>
          <w:szCs w:val="36"/>
        </w:rPr>
        <w:t xml:space="preserve">Handbollsskolan (f. 2017/18): </w:t>
      </w:r>
      <w:r w:rsidRPr="00FB0079">
        <w:rPr>
          <w:rFonts w:ascii="Arial" w:hAnsi="Arial" w:cs="Arial"/>
          <w:b/>
          <w:bCs/>
          <w:sz w:val="36"/>
          <w:szCs w:val="36"/>
        </w:rPr>
        <w:t>500 kr</w:t>
      </w:r>
    </w:p>
    <w:p w14:paraId="7D5BE20B" w14:textId="5DF5AB1D" w:rsidR="006C54A3" w:rsidRPr="00FB0079" w:rsidRDefault="006C54A3" w:rsidP="006C54A3">
      <w:pPr>
        <w:pStyle w:val="Liststycke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FB0079">
        <w:rPr>
          <w:rFonts w:ascii="Arial" w:hAnsi="Arial" w:cs="Arial"/>
          <w:sz w:val="36"/>
          <w:szCs w:val="36"/>
        </w:rPr>
        <w:t xml:space="preserve">Handbollslekis (f. 2019/21): </w:t>
      </w:r>
      <w:r w:rsidRPr="00FB0079">
        <w:rPr>
          <w:rFonts w:ascii="Arial" w:hAnsi="Arial" w:cs="Arial"/>
          <w:b/>
          <w:bCs/>
          <w:sz w:val="36"/>
          <w:szCs w:val="36"/>
        </w:rPr>
        <w:t>350 k</w:t>
      </w:r>
      <w:r w:rsidRPr="00FB0079">
        <w:rPr>
          <w:rFonts w:ascii="Arial" w:hAnsi="Arial" w:cs="Arial"/>
          <w:sz w:val="36"/>
          <w:szCs w:val="36"/>
        </w:rPr>
        <w:t>r</w:t>
      </w:r>
    </w:p>
    <w:p w14:paraId="39C8ABF3" w14:textId="7B322377" w:rsidR="006C54A3" w:rsidRPr="00FB0079" w:rsidRDefault="006C54A3" w:rsidP="006C54A3">
      <w:pPr>
        <w:pStyle w:val="Liststycke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FB0079">
        <w:rPr>
          <w:rFonts w:ascii="Arial" w:hAnsi="Arial" w:cs="Arial"/>
          <w:sz w:val="36"/>
          <w:szCs w:val="36"/>
        </w:rPr>
        <w:t xml:space="preserve">Ledare, Styrelse &amp; </w:t>
      </w:r>
      <w:r w:rsidR="009C612E" w:rsidRPr="00FB0079">
        <w:rPr>
          <w:rFonts w:ascii="Arial" w:hAnsi="Arial" w:cs="Arial"/>
          <w:sz w:val="36"/>
          <w:szCs w:val="36"/>
        </w:rPr>
        <w:t xml:space="preserve">funktionärer: </w:t>
      </w:r>
      <w:r w:rsidR="009C612E" w:rsidRPr="00FB0079">
        <w:rPr>
          <w:rFonts w:ascii="Arial" w:hAnsi="Arial" w:cs="Arial"/>
          <w:b/>
          <w:bCs/>
          <w:sz w:val="36"/>
          <w:szCs w:val="36"/>
        </w:rPr>
        <w:t>300 kr</w:t>
      </w:r>
    </w:p>
    <w:p w14:paraId="653191B3" w14:textId="74A42B83" w:rsidR="009C612E" w:rsidRPr="00FB0079" w:rsidRDefault="009C612E" w:rsidP="006C54A3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sz w:val="36"/>
          <w:szCs w:val="36"/>
        </w:rPr>
      </w:pPr>
      <w:r w:rsidRPr="00FB0079">
        <w:rPr>
          <w:rFonts w:ascii="Arial" w:hAnsi="Arial" w:cs="Arial"/>
          <w:sz w:val="36"/>
          <w:szCs w:val="36"/>
        </w:rPr>
        <w:t xml:space="preserve">Pensionärer &amp; Stödmedlemmar: </w:t>
      </w:r>
      <w:r w:rsidRPr="00FB0079">
        <w:rPr>
          <w:rFonts w:ascii="Arial" w:hAnsi="Arial" w:cs="Arial"/>
          <w:b/>
          <w:bCs/>
          <w:sz w:val="36"/>
          <w:szCs w:val="36"/>
        </w:rPr>
        <w:t>350 kr</w:t>
      </w:r>
    </w:p>
    <w:p w14:paraId="27B969B9" w14:textId="57D5CB75" w:rsidR="009C612E" w:rsidRPr="00FB0079" w:rsidRDefault="009C612E" w:rsidP="006C54A3">
      <w:pPr>
        <w:pStyle w:val="Liststycke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FB0079">
        <w:rPr>
          <w:rFonts w:ascii="Arial" w:hAnsi="Arial" w:cs="Arial"/>
          <w:sz w:val="36"/>
          <w:szCs w:val="36"/>
        </w:rPr>
        <w:t xml:space="preserve">Familjeavgift: </w:t>
      </w:r>
      <w:r w:rsidRPr="00FB0079">
        <w:rPr>
          <w:rFonts w:ascii="Arial" w:hAnsi="Arial" w:cs="Arial"/>
          <w:b/>
          <w:bCs/>
          <w:sz w:val="36"/>
          <w:szCs w:val="36"/>
        </w:rPr>
        <w:t>1700 kr</w:t>
      </w:r>
    </w:p>
    <w:p w14:paraId="153995DA" w14:textId="74A30775" w:rsidR="009C612E" w:rsidRDefault="009C612E" w:rsidP="009C612E">
      <w:pPr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Familjeavgift: gäller två vuxna, som </w:t>
      </w:r>
      <w:r w:rsidR="00FB0079">
        <w:rPr>
          <w:rFonts w:ascii="Arial" w:hAnsi="Arial" w:cs="Arial"/>
          <w:sz w:val="32"/>
          <w:szCs w:val="32"/>
        </w:rPr>
        <w:t>INTE är aktiva spelare samt två aktiva barn upp till B-ungdom (f.2010)</w:t>
      </w:r>
    </w:p>
    <w:p w14:paraId="22C98479" w14:textId="62F90C48" w:rsidR="00FB0079" w:rsidRPr="00FB0079" w:rsidRDefault="00FB0079" w:rsidP="009C612E">
      <w:pPr>
        <w:ind w:left="360"/>
        <w:rPr>
          <w:rFonts w:ascii="Arial" w:hAnsi="Arial" w:cs="Arial"/>
          <w:b/>
          <w:bCs/>
          <w:i/>
          <w:iCs/>
          <w:sz w:val="32"/>
          <w:szCs w:val="32"/>
        </w:rPr>
      </w:pPr>
      <w:r w:rsidRPr="00FB0079">
        <w:rPr>
          <w:rFonts w:ascii="Arial" w:hAnsi="Arial" w:cs="Arial"/>
          <w:b/>
          <w:bCs/>
          <w:i/>
          <w:iCs/>
          <w:sz w:val="32"/>
          <w:szCs w:val="32"/>
        </w:rPr>
        <w:t xml:space="preserve">Medlemsavgiften faktureras via </w:t>
      </w:r>
      <w:proofErr w:type="gramStart"/>
      <w:r w:rsidRPr="00FB0079">
        <w:rPr>
          <w:rFonts w:ascii="Arial" w:hAnsi="Arial" w:cs="Arial"/>
          <w:b/>
          <w:bCs/>
          <w:i/>
          <w:iCs/>
          <w:sz w:val="32"/>
          <w:szCs w:val="32"/>
        </w:rPr>
        <w:t>mail</w:t>
      </w:r>
      <w:proofErr w:type="gramEnd"/>
      <w:r w:rsidRPr="00FB0079">
        <w:rPr>
          <w:rFonts w:ascii="Arial" w:hAnsi="Arial" w:cs="Arial"/>
          <w:b/>
          <w:bCs/>
          <w:i/>
          <w:iCs/>
          <w:sz w:val="32"/>
          <w:szCs w:val="32"/>
        </w:rPr>
        <w:t xml:space="preserve"> med start i augusti/september beroende när era träningar startar.</w:t>
      </w:r>
    </w:p>
    <w:sectPr w:rsidR="00FB0079" w:rsidRPr="00FB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834E5"/>
    <w:multiLevelType w:val="hybridMultilevel"/>
    <w:tmpl w:val="EA2297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48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A3"/>
    <w:rsid w:val="006C54A3"/>
    <w:rsid w:val="006C5B9E"/>
    <w:rsid w:val="009C612E"/>
    <w:rsid w:val="00A566D5"/>
    <w:rsid w:val="00B30BA3"/>
    <w:rsid w:val="00FB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E5B6"/>
  <w15:chartTrackingRefBased/>
  <w15:docId w15:val="{16CD8584-C640-4D3D-8347-02E29F86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C54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C5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C54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C54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C54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C54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C54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C54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C54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C54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C54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C54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C54A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C54A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C54A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C54A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C54A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C54A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C54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C5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C54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C54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C5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C54A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C54A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C54A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C54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C54A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C54A3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6C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4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92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Carita Johansson</dc:creator>
  <cp:keywords/>
  <dc:description/>
  <cp:lastModifiedBy>Carita Johansson</cp:lastModifiedBy>
  <cp:revision>1</cp:revision>
  <dcterms:created xsi:type="dcterms:W3CDTF">2024-08-21T08:15:00Z</dcterms:created>
  <dcterms:modified xsi:type="dcterms:W3CDTF">2024-08-21T09:29:00Z</dcterms:modified>
</cp:coreProperties>
</file>